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AEAC2" w14:textId="0B501AB6" w:rsidR="00A24D3D" w:rsidRPr="00986090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090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B00ABC">
        <w:rPr>
          <w:rFonts w:ascii="Times New Roman" w:hAnsi="Times New Roman"/>
          <w:b/>
          <w:sz w:val="24"/>
          <w:szCs w:val="24"/>
        </w:rPr>
        <w:t>4</w:t>
      </w:r>
    </w:p>
    <w:p w14:paraId="308CD9A3" w14:textId="77777777" w:rsidR="00E12CAF" w:rsidRPr="00986090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090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266A08CD" w:rsidR="00E12CAF" w:rsidRPr="00986090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090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986090">
        <w:rPr>
          <w:rFonts w:ascii="Times New Roman" w:hAnsi="Times New Roman"/>
          <w:b/>
          <w:sz w:val="24"/>
          <w:szCs w:val="24"/>
        </w:rPr>
        <w:t>2</w:t>
      </w:r>
      <w:r w:rsidR="009836C7">
        <w:rPr>
          <w:rFonts w:ascii="Times New Roman" w:hAnsi="Times New Roman"/>
          <w:b/>
          <w:sz w:val="24"/>
          <w:szCs w:val="24"/>
        </w:rPr>
        <w:t>2</w:t>
      </w:r>
      <w:r w:rsidRPr="00986090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986090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2A531865" w:rsidR="001A1B93" w:rsidRPr="00986090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090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="006C24F1" w:rsidRPr="00986090">
        <w:rPr>
          <w:rFonts w:ascii="Times New Roman" w:hAnsi="Times New Roman" w:cs="Times New Roman"/>
          <w:sz w:val="24"/>
          <w:szCs w:val="24"/>
        </w:rPr>
        <w:tab/>
      </w:r>
      <w:r w:rsidR="006A749E">
        <w:rPr>
          <w:rFonts w:ascii="Times New Roman" w:hAnsi="Times New Roman" w:cs="Times New Roman"/>
          <w:sz w:val="24"/>
          <w:szCs w:val="24"/>
        </w:rPr>
        <w:tab/>
      </w:r>
      <w:r w:rsidR="00365549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9836C7">
        <w:rPr>
          <w:rFonts w:ascii="Times New Roman" w:hAnsi="Times New Roman" w:cs="Times New Roman"/>
          <w:sz w:val="24"/>
          <w:szCs w:val="24"/>
        </w:rPr>
        <w:t>2</w:t>
      </w:r>
      <w:r w:rsidR="00B00ABC">
        <w:rPr>
          <w:rFonts w:ascii="Times New Roman" w:hAnsi="Times New Roman" w:cs="Times New Roman"/>
          <w:sz w:val="24"/>
          <w:szCs w:val="24"/>
        </w:rPr>
        <w:t>8</w:t>
      </w:r>
      <w:r w:rsidR="00783240" w:rsidRPr="00986090">
        <w:rPr>
          <w:rFonts w:ascii="Times New Roman" w:hAnsi="Times New Roman" w:cs="Times New Roman"/>
          <w:sz w:val="24"/>
          <w:szCs w:val="24"/>
        </w:rPr>
        <w:t xml:space="preserve"> </w:t>
      </w:r>
      <w:r w:rsidR="00092089">
        <w:rPr>
          <w:rFonts w:ascii="Times New Roman" w:hAnsi="Times New Roman" w:cs="Times New Roman"/>
          <w:sz w:val="24"/>
          <w:szCs w:val="24"/>
        </w:rPr>
        <w:t>апреля</w:t>
      </w:r>
      <w:r w:rsidR="00F34DD7" w:rsidRPr="00986090">
        <w:rPr>
          <w:rFonts w:ascii="Times New Roman" w:hAnsi="Times New Roman" w:cs="Times New Roman"/>
          <w:sz w:val="24"/>
          <w:szCs w:val="24"/>
        </w:rPr>
        <w:t xml:space="preserve"> </w:t>
      </w:r>
      <w:r w:rsidRPr="00986090">
        <w:rPr>
          <w:rFonts w:ascii="Times New Roman" w:hAnsi="Times New Roman" w:cs="Times New Roman"/>
          <w:sz w:val="24"/>
          <w:szCs w:val="24"/>
        </w:rPr>
        <w:t>20</w:t>
      </w:r>
      <w:r w:rsidR="00782D2C" w:rsidRPr="00986090">
        <w:rPr>
          <w:rFonts w:ascii="Times New Roman" w:hAnsi="Times New Roman" w:cs="Times New Roman"/>
          <w:sz w:val="24"/>
          <w:szCs w:val="24"/>
        </w:rPr>
        <w:t>2</w:t>
      </w:r>
      <w:r w:rsidR="009836C7">
        <w:rPr>
          <w:rFonts w:ascii="Times New Roman" w:hAnsi="Times New Roman" w:cs="Times New Roman"/>
          <w:sz w:val="24"/>
          <w:szCs w:val="24"/>
        </w:rPr>
        <w:t>2</w:t>
      </w:r>
      <w:r w:rsidR="001D27CB" w:rsidRPr="00986090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986090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6E058AC5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986090">
        <w:rPr>
          <w:rFonts w:ascii="Times New Roman" w:hAnsi="Times New Roman"/>
          <w:sz w:val="24"/>
          <w:szCs w:val="24"/>
        </w:rPr>
        <w:t>2</w:t>
      </w:r>
      <w:r w:rsidR="001676E4" w:rsidRPr="00986090">
        <w:rPr>
          <w:rFonts w:ascii="Times New Roman" w:hAnsi="Times New Roman"/>
          <w:sz w:val="24"/>
          <w:szCs w:val="24"/>
        </w:rPr>
        <w:t>1</w:t>
      </w:r>
      <w:r w:rsidRPr="00986090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986090">
        <w:rPr>
          <w:rFonts w:ascii="Times New Roman" w:hAnsi="Times New Roman"/>
          <w:sz w:val="24"/>
          <w:szCs w:val="24"/>
        </w:rPr>
        <w:t xml:space="preserve">соответственно </w:t>
      </w:r>
      <w:r w:rsidRPr="00986090">
        <w:rPr>
          <w:rFonts w:ascii="Times New Roman" w:hAnsi="Times New Roman"/>
          <w:sz w:val="24"/>
          <w:szCs w:val="24"/>
        </w:rPr>
        <w:t xml:space="preserve">– </w:t>
      </w:r>
      <w:r w:rsidR="00783240" w:rsidRPr="00986090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986090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26573754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Департаментом здравоохранения Ханты-Мансийского автономного округа – Югры (далее – Депздрав Югры) в лице </w:t>
      </w:r>
      <w:r w:rsidR="006D676A">
        <w:rPr>
          <w:rFonts w:ascii="Times New Roman" w:hAnsi="Times New Roman"/>
          <w:sz w:val="24"/>
          <w:szCs w:val="24"/>
        </w:rPr>
        <w:t xml:space="preserve">заместителя </w:t>
      </w:r>
      <w:r w:rsidRPr="00986090">
        <w:rPr>
          <w:rFonts w:ascii="Times New Roman" w:hAnsi="Times New Roman"/>
          <w:sz w:val="24"/>
          <w:szCs w:val="24"/>
        </w:rPr>
        <w:t xml:space="preserve">директора – </w:t>
      </w:r>
      <w:r w:rsidR="006D676A">
        <w:rPr>
          <w:rFonts w:ascii="Times New Roman" w:hAnsi="Times New Roman"/>
          <w:sz w:val="24"/>
          <w:szCs w:val="24"/>
        </w:rPr>
        <w:t>Касьяновой Елены Владимировны</w:t>
      </w:r>
      <w:r w:rsidRPr="00986090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6C58ED4C" w:rsidR="00D64D32" w:rsidRPr="00986090" w:rsidRDefault="007304D1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304D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</w:t>
      </w:r>
      <w:r>
        <w:rPr>
          <w:rFonts w:ascii="Times New Roman" w:hAnsi="Times New Roman"/>
          <w:sz w:val="24"/>
          <w:szCs w:val="24"/>
        </w:rPr>
        <w:t>Томина Олега Александровича</w:t>
      </w:r>
      <w:r w:rsidRPr="007304D1">
        <w:rPr>
          <w:rFonts w:ascii="Times New Roman" w:hAnsi="Times New Roman"/>
          <w:sz w:val="24"/>
          <w:szCs w:val="24"/>
        </w:rPr>
        <w:t>, директора филиала ООО «Капитал Медицинское Страхование» в Ханты-Мансийском автономном округе – Югре – Кузнецовой Ин</w:t>
      </w:r>
      <w:r w:rsidR="003E5A5B">
        <w:rPr>
          <w:rFonts w:ascii="Times New Roman" w:hAnsi="Times New Roman"/>
          <w:sz w:val="24"/>
          <w:szCs w:val="24"/>
        </w:rPr>
        <w:t>н</w:t>
      </w:r>
      <w:r w:rsidRPr="007304D1">
        <w:rPr>
          <w:rFonts w:ascii="Times New Roman" w:hAnsi="Times New Roman"/>
          <w:sz w:val="24"/>
          <w:szCs w:val="24"/>
        </w:rPr>
        <w:t>есы Юрьевны;</w:t>
      </w:r>
      <w:r w:rsidR="00D64D32" w:rsidRPr="00986090">
        <w:rPr>
          <w:rFonts w:ascii="Times New Roman" w:hAnsi="Times New Roman"/>
          <w:sz w:val="24"/>
          <w:szCs w:val="24"/>
        </w:rPr>
        <w:t xml:space="preserve"> </w:t>
      </w:r>
    </w:p>
    <w:p w14:paraId="6AB15703" w14:textId="7A8611B2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 w:rsidRPr="00986090">
        <w:rPr>
          <w:rFonts w:ascii="Times New Roman" w:hAnsi="Times New Roman"/>
          <w:sz w:val="24"/>
          <w:szCs w:val="24"/>
        </w:rPr>
        <w:t xml:space="preserve">председателя </w:t>
      </w:r>
      <w:r w:rsidR="009836C7">
        <w:rPr>
          <w:rFonts w:ascii="Times New Roman" w:hAnsi="Times New Roman"/>
          <w:sz w:val="24"/>
          <w:szCs w:val="24"/>
        </w:rPr>
        <w:t>Ассоциации</w:t>
      </w:r>
      <w:r w:rsidRPr="00986090">
        <w:rPr>
          <w:rFonts w:ascii="Times New Roman" w:hAnsi="Times New Roman"/>
          <w:sz w:val="24"/>
          <w:szCs w:val="24"/>
        </w:rPr>
        <w:t xml:space="preserve"> работников здравоохранения Ханты-Мансийского автономного округа – Югры – </w:t>
      </w:r>
      <w:r w:rsidR="006C70B7" w:rsidRPr="00986090">
        <w:rPr>
          <w:rFonts w:ascii="Times New Roman" w:hAnsi="Times New Roman"/>
          <w:sz w:val="24"/>
          <w:szCs w:val="24"/>
        </w:rPr>
        <w:t>Гильванова</w:t>
      </w:r>
      <w:r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Вадима</w:t>
      </w:r>
      <w:r w:rsidR="00BE4E6F"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Анатолье</w:t>
      </w:r>
      <w:r w:rsidR="00BE4E6F" w:rsidRPr="00986090">
        <w:rPr>
          <w:rFonts w:ascii="Times New Roman" w:hAnsi="Times New Roman"/>
          <w:sz w:val="24"/>
          <w:szCs w:val="24"/>
        </w:rPr>
        <w:t>вича</w:t>
      </w:r>
      <w:r w:rsidRPr="00986090">
        <w:rPr>
          <w:rFonts w:ascii="Times New Roman" w:hAnsi="Times New Roman"/>
          <w:sz w:val="24"/>
          <w:szCs w:val="24"/>
        </w:rPr>
        <w:t>;</w:t>
      </w:r>
    </w:p>
    <w:p w14:paraId="3063F75E" w14:textId="6E9267AC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</w:t>
      </w:r>
      <w:r w:rsidR="000C38D3">
        <w:rPr>
          <w:rFonts w:ascii="Times New Roman" w:hAnsi="Times New Roman"/>
          <w:sz w:val="24"/>
          <w:szCs w:val="24"/>
        </w:rPr>
        <w:t>Региональной организации П</w:t>
      </w:r>
      <w:r w:rsidRPr="00986090">
        <w:rPr>
          <w:rFonts w:ascii="Times New Roman" w:hAnsi="Times New Roman"/>
          <w:sz w:val="24"/>
          <w:szCs w:val="24"/>
        </w:rPr>
        <w:t>рофсоюза работников здравоохранения</w:t>
      </w:r>
      <w:r w:rsidR="000C38D3">
        <w:rPr>
          <w:rFonts w:ascii="Times New Roman" w:hAnsi="Times New Roman"/>
          <w:sz w:val="24"/>
          <w:szCs w:val="24"/>
        </w:rPr>
        <w:t xml:space="preserve"> Российской Федерации Ханты-Мансийского автономного округа-Югры</w:t>
      </w:r>
      <w:r w:rsidRPr="00986090">
        <w:rPr>
          <w:rFonts w:ascii="Times New Roman" w:hAnsi="Times New Roman"/>
          <w:sz w:val="24"/>
          <w:szCs w:val="24"/>
        </w:rPr>
        <w:t xml:space="preserve"> –</w:t>
      </w:r>
      <w:r w:rsidR="00783240" w:rsidRPr="00986090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986090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03BB9239" w14:textId="77777777" w:rsidR="008970A1" w:rsidRPr="00986090" w:rsidRDefault="008970A1" w:rsidP="00897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986090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38E2149F" w14:textId="5B21D3C7" w:rsidR="00263EBE" w:rsidRPr="00BD5C94" w:rsidRDefault="00290A6D" w:rsidP="00BD5C94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bookmarkStart w:id="3" w:name="_Hlk77687720"/>
      <w:r w:rsidRPr="00290A6D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  <w:bookmarkEnd w:id="3"/>
    </w:p>
    <w:p w14:paraId="0DC682BF" w14:textId="4444A3C1" w:rsidR="002A0089" w:rsidRDefault="002A0089" w:rsidP="00AB1CE4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C38D3">
        <w:rPr>
          <w:rFonts w:ascii="Times New Roman" w:hAnsi="Times New Roman"/>
          <w:bCs/>
          <w:sz w:val="24"/>
          <w:szCs w:val="24"/>
        </w:rPr>
        <w:t>Приложение 13</w:t>
      </w:r>
      <w:r w:rsidR="00BF036A" w:rsidRPr="000C38D3">
        <w:rPr>
          <w:rFonts w:ascii="Times New Roman" w:hAnsi="Times New Roman"/>
          <w:bCs/>
          <w:sz w:val="24"/>
          <w:szCs w:val="24"/>
        </w:rPr>
        <w:t xml:space="preserve"> 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 изложить в новой редакции согласно приложению </w:t>
      </w:r>
      <w:r w:rsidR="000F286C">
        <w:rPr>
          <w:rFonts w:ascii="Times New Roman" w:hAnsi="Times New Roman"/>
          <w:bCs/>
          <w:sz w:val="24"/>
          <w:szCs w:val="24"/>
        </w:rPr>
        <w:t>1</w:t>
      </w:r>
      <w:r w:rsidR="00BF036A" w:rsidRPr="000C38D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7574F422" w14:textId="0E13A29F" w:rsidR="00B00ABC" w:rsidRDefault="00B00ABC" w:rsidP="00AB1CE4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00ABC">
        <w:rPr>
          <w:rFonts w:ascii="Times New Roman" w:hAnsi="Times New Roman"/>
          <w:bCs/>
          <w:sz w:val="24"/>
          <w:szCs w:val="24"/>
        </w:rPr>
        <w:t xml:space="preserve">Приложение 15 «Перечень фельдшерских и фельдшерско-акушерских пунктов, дифференцированных по численности обслуживаемого населения, и расходы на их содержание» </w:t>
      </w:r>
      <w:r w:rsidRPr="000C38D3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0F286C">
        <w:rPr>
          <w:rFonts w:ascii="Times New Roman" w:hAnsi="Times New Roman"/>
          <w:bCs/>
          <w:sz w:val="24"/>
          <w:szCs w:val="24"/>
        </w:rPr>
        <w:t>2</w:t>
      </w:r>
      <w:r w:rsidRPr="000C38D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60F1F40" w14:textId="4C919C88" w:rsidR="00A6645D" w:rsidRDefault="00A6645D" w:rsidP="00AB1CE4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6645D">
        <w:rPr>
          <w:rFonts w:ascii="Times New Roman" w:hAnsi="Times New Roman"/>
          <w:bCs/>
          <w:sz w:val="24"/>
          <w:szCs w:val="24"/>
        </w:rPr>
        <w:t xml:space="preserve">Приложение 23 «Перечень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дневного стационара» изложить в новой редакции согласно приложению </w:t>
      </w:r>
      <w:r w:rsidR="000F286C">
        <w:rPr>
          <w:rFonts w:ascii="Times New Roman" w:hAnsi="Times New Roman"/>
          <w:bCs/>
          <w:sz w:val="24"/>
          <w:szCs w:val="24"/>
        </w:rPr>
        <w:t>3</w:t>
      </w:r>
      <w:r w:rsidRPr="00A6645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4455BDB8" w14:textId="67AC4A95" w:rsidR="00B00ABC" w:rsidRDefault="00B00ABC" w:rsidP="00AB1CE4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00ABC">
        <w:rPr>
          <w:rFonts w:ascii="Times New Roman" w:hAnsi="Times New Roman"/>
          <w:bCs/>
          <w:sz w:val="24"/>
          <w:szCs w:val="24"/>
        </w:rPr>
        <w:t xml:space="preserve">Приложение 24 «Перечень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круглосуточного стационара» изложить в новой редакции согласно приложению </w:t>
      </w:r>
      <w:r w:rsidR="000F286C">
        <w:rPr>
          <w:rFonts w:ascii="Times New Roman" w:hAnsi="Times New Roman"/>
          <w:bCs/>
          <w:sz w:val="24"/>
          <w:szCs w:val="24"/>
        </w:rPr>
        <w:t>4</w:t>
      </w:r>
      <w:r w:rsidRPr="00B00ABC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29610FA0" w14:textId="01892C80" w:rsidR="002C0FA6" w:rsidRDefault="002C0FA6" w:rsidP="00AB1CE4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C0FA6">
        <w:rPr>
          <w:rFonts w:ascii="Times New Roman" w:hAnsi="Times New Roman"/>
          <w:bCs/>
          <w:sz w:val="24"/>
          <w:szCs w:val="24"/>
        </w:rPr>
        <w:t>Приложение 26 «Установленные коэффициенты уровня структурного подразделения медицинской организации, в которой был пролечен пациент в условиях круглосуточного стационара»</w:t>
      </w:r>
      <w:r w:rsidRPr="002C0FA6">
        <w:t xml:space="preserve"> </w:t>
      </w:r>
      <w:r w:rsidRPr="002C0FA6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0F286C">
        <w:rPr>
          <w:rFonts w:ascii="Times New Roman" w:hAnsi="Times New Roman"/>
          <w:bCs/>
          <w:sz w:val="24"/>
          <w:szCs w:val="24"/>
        </w:rPr>
        <w:t>5</w:t>
      </w:r>
      <w:r w:rsidRPr="002C0FA6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48637D58" w14:textId="7C9C512D" w:rsidR="00C24A38" w:rsidRDefault="00957C1D" w:rsidP="00AB1CE4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57C1D">
        <w:rPr>
          <w:rFonts w:ascii="Times New Roman" w:hAnsi="Times New Roman"/>
          <w:bCs/>
          <w:sz w:val="24"/>
          <w:szCs w:val="24"/>
        </w:rPr>
        <w:t>Приложение 29 «Тарифы на медицинские услуги при проведении диализа»</w:t>
      </w:r>
      <w:r w:rsidR="00C24A38" w:rsidRPr="00C24A38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0F286C">
        <w:rPr>
          <w:rFonts w:ascii="Times New Roman" w:hAnsi="Times New Roman"/>
          <w:bCs/>
          <w:sz w:val="24"/>
          <w:szCs w:val="24"/>
        </w:rPr>
        <w:t>6</w:t>
      </w:r>
      <w:r w:rsidR="00C24A38" w:rsidRPr="00C24A38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4A3979A" w14:textId="0AC72DFD" w:rsidR="00F9727E" w:rsidRDefault="00F9727E" w:rsidP="00AB1CE4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9727E">
        <w:rPr>
          <w:rFonts w:ascii="Times New Roman" w:hAnsi="Times New Roman"/>
          <w:bCs/>
          <w:sz w:val="24"/>
          <w:szCs w:val="24"/>
        </w:rPr>
        <w:lastRenderedPageBreak/>
        <w:t xml:space="preserve">Приложение 36 «Дифференцированные коэффициенты подушевого финансирования медицинской помощи, оказанной в амбулаторных условиях» изложить в новой редакции согласно приложению </w:t>
      </w:r>
      <w:r w:rsidR="000F286C">
        <w:rPr>
          <w:rFonts w:ascii="Times New Roman" w:hAnsi="Times New Roman"/>
          <w:bCs/>
          <w:sz w:val="24"/>
          <w:szCs w:val="24"/>
        </w:rPr>
        <w:t>7</w:t>
      </w:r>
      <w:r w:rsidRPr="00F9727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A2F5701" w14:textId="5474DE8F" w:rsidR="00F9727E" w:rsidRDefault="00F9727E" w:rsidP="00AB1CE4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9727E">
        <w:rPr>
          <w:rFonts w:ascii="Times New Roman" w:hAnsi="Times New Roman"/>
          <w:bCs/>
          <w:sz w:val="24"/>
          <w:szCs w:val="24"/>
        </w:rPr>
        <w:t xml:space="preserve">Приложение 38 «Дифференцированные коэффициенты подушевого финансирования медицинской помощи, оказанной по всем видам и условиям ее предоставления» изложить в новой редакции согласно приложению </w:t>
      </w:r>
      <w:r w:rsidR="000F286C">
        <w:rPr>
          <w:rFonts w:ascii="Times New Roman" w:hAnsi="Times New Roman"/>
          <w:bCs/>
          <w:sz w:val="24"/>
          <w:szCs w:val="24"/>
        </w:rPr>
        <w:t>8</w:t>
      </w:r>
      <w:r w:rsidRPr="00F9727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0F508A3" w14:textId="26722836" w:rsidR="001A21AC" w:rsidRDefault="001A21AC" w:rsidP="00AB1CE4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A21AC">
        <w:rPr>
          <w:rFonts w:ascii="Times New Roman" w:hAnsi="Times New Roman"/>
          <w:bCs/>
          <w:sz w:val="24"/>
          <w:szCs w:val="24"/>
        </w:rPr>
        <w:t>Приложение 40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организациями»</w:t>
      </w:r>
      <w:r w:rsidRPr="001A21AC">
        <w:t xml:space="preserve"> </w:t>
      </w:r>
      <w:r w:rsidRPr="001A21AC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0F286C">
        <w:rPr>
          <w:rFonts w:ascii="Times New Roman" w:hAnsi="Times New Roman"/>
          <w:bCs/>
          <w:sz w:val="24"/>
          <w:szCs w:val="24"/>
        </w:rPr>
        <w:t>9</w:t>
      </w:r>
      <w:r w:rsidRPr="001A21AC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37BD271" w14:textId="579329C2" w:rsidR="001A21AC" w:rsidRPr="000C38D3" w:rsidRDefault="001A21AC" w:rsidP="00AB1CE4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1A21AC">
        <w:rPr>
          <w:rFonts w:ascii="Times New Roman" w:hAnsi="Times New Roman"/>
          <w:bCs/>
          <w:sz w:val="24"/>
          <w:szCs w:val="24"/>
        </w:rPr>
        <w:t>риложение 44 «Размеры неоплаты или неполной оплаты затрат медицинской организации на оказание медицинской помощи и размеры штрафа за неоказание, несвоевременное оказание либо оказание медицинской помощи ненадлежащего качества с перечнем оснований для отказа в оплате медицинской помощи (уменьшения оплаты медицинской помощи), действующие при проведении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 медицинской помощи, завершенной после 12 марта 2022 года, в том числе начатой ранее» согласно приложению 1</w:t>
      </w:r>
      <w:r w:rsidR="000F286C">
        <w:rPr>
          <w:rFonts w:ascii="Times New Roman" w:hAnsi="Times New Roman"/>
          <w:bCs/>
          <w:sz w:val="24"/>
          <w:szCs w:val="24"/>
        </w:rPr>
        <w:t>0</w:t>
      </w:r>
      <w:r w:rsidRPr="001A21AC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bookmarkEnd w:id="1"/>
    <w:bookmarkEnd w:id="2"/>
    <w:p w14:paraId="2BBEEE86" w14:textId="6FFF16E1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14:paraId="7E625032" w14:textId="521D1276" w:rsidR="0006105E" w:rsidRDefault="00432410" w:rsidP="0006105E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62F1F">
        <w:rPr>
          <w:rFonts w:ascii="Times New Roman" w:hAnsi="Times New Roman"/>
          <w:bCs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E76281" w:rsidRPr="00962F1F">
        <w:rPr>
          <w:rFonts w:ascii="Times New Roman" w:hAnsi="Times New Roman"/>
          <w:bCs/>
          <w:sz w:val="24"/>
          <w:szCs w:val="24"/>
        </w:rPr>
        <w:t>апреля</w:t>
      </w:r>
      <w:r w:rsidR="009836C7" w:rsidRPr="00962F1F">
        <w:rPr>
          <w:rFonts w:ascii="Times New Roman" w:hAnsi="Times New Roman"/>
          <w:bCs/>
          <w:sz w:val="24"/>
          <w:szCs w:val="24"/>
        </w:rPr>
        <w:t xml:space="preserve"> 2022</w:t>
      </w:r>
      <w:r w:rsidRPr="00962F1F">
        <w:rPr>
          <w:rFonts w:ascii="Times New Roman" w:hAnsi="Times New Roman"/>
          <w:bCs/>
          <w:sz w:val="24"/>
          <w:szCs w:val="24"/>
        </w:rPr>
        <w:t xml:space="preserve"> года, и применяется при расчетах за случаи оказания медицинской помощи, завершенные после 1 </w:t>
      </w:r>
      <w:r w:rsidR="00E76281" w:rsidRPr="00962F1F">
        <w:rPr>
          <w:rFonts w:ascii="Times New Roman" w:hAnsi="Times New Roman"/>
          <w:bCs/>
          <w:sz w:val="24"/>
          <w:szCs w:val="24"/>
        </w:rPr>
        <w:t>апреля</w:t>
      </w:r>
      <w:r w:rsidR="009836C7" w:rsidRPr="00962F1F">
        <w:rPr>
          <w:rFonts w:ascii="Times New Roman" w:hAnsi="Times New Roman"/>
          <w:bCs/>
          <w:sz w:val="24"/>
          <w:szCs w:val="24"/>
        </w:rPr>
        <w:t xml:space="preserve"> 2022</w:t>
      </w:r>
      <w:r w:rsidR="00D73F3C" w:rsidRPr="00962F1F">
        <w:rPr>
          <w:rFonts w:ascii="Times New Roman" w:hAnsi="Times New Roman"/>
          <w:bCs/>
          <w:sz w:val="24"/>
          <w:szCs w:val="24"/>
        </w:rPr>
        <w:t xml:space="preserve"> года</w:t>
      </w:r>
      <w:r w:rsidR="00362A9C" w:rsidRPr="00962F1F">
        <w:rPr>
          <w:rFonts w:ascii="Times New Roman" w:hAnsi="Times New Roman"/>
          <w:sz w:val="24"/>
          <w:szCs w:val="24"/>
        </w:rPr>
        <w:t>, за исключением пункт</w:t>
      </w:r>
      <w:r w:rsidR="00F02A53">
        <w:rPr>
          <w:rFonts w:ascii="Times New Roman" w:hAnsi="Times New Roman"/>
          <w:sz w:val="24"/>
          <w:szCs w:val="24"/>
        </w:rPr>
        <w:t>ов 1.4 и</w:t>
      </w:r>
      <w:r w:rsidR="00362A9C" w:rsidRPr="00962F1F">
        <w:rPr>
          <w:rFonts w:ascii="Times New Roman" w:hAnsi="Times New Roman"/>
          <w:sz w:val="24"/>
          <w:szCs w:val="24"/>
        </w:rPr>
        <w:t xml:space="preserve"> </w:t>
      </w:r>
      <w:bookmarkStart w:id="4" w:name="_Hlk98923695"/>
      <w:r w:rsidR="008F38BB" w:rsidRPr="00962F1F">
        <w:rPr>
          <w:rFonts w:ascii="Times New Roman" w:hAnsi="Times New Roman"/>
          <w:sz w:val="24"/>
          <w:szCs w:val="24"/>
        </w:rPr>
        <w:t>1.</w:t>
      </w:r>
      <w:r w:rsidR="00677D5C" w:rsidRPr="00962F1F">
        <w:rPr>
          <w:rFonts w:ascii="Times New Roman" w:hAnsi="Times New Roman"/>
          <w:sz w:val="24"/>
          <w:szCs w:val="24"/>
        </w:rPr>
        <w:t>1</w:t>
      </w:r>
      <w:bookmarkEnd w:id="4"/>
      <w:r w:rsidR="000F286C">
        <w:rPr>
          <w:rFonts w:ascii="Times New Roman" w:hAnsi="Times New Roman"/>
          <w:sz w:val="24"/>
          <w:szCs w:val="24"/>
        </w:rPr>
        <w:t>0</w:t>
      </w:r>
      <w:r w:rsidR="00362A9C" w:rsidRPr="00962F1F">
        <w:rPr>
          <w:rFonts w:ascii="Times New Roman" w:hAnsi="Times New Roman"/>
          <w:sz w:val="24"/>
          <w:szCs w:val="24"/>
        </w:rPr>
        <w:t xml:space="preserve"> настоящего дополнительного соглашения.</w:t>
      </w:r>
    </w:p>
    <w:p w14:paraId="7E689879" w14:textId="3AFCB641" w:rsidR="00F02A53" w:rsidRPr="00962F1F" w:rsidRDefault="00F02A53" w:rsidP="0006105E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2A53">
        <w:rPr>
          <w:rFonts w:ascii="Times New Roman" w:hAnsi="Times New Roman"/>
          <w:sz w:val="24"/>
          <w:szCs w:val="24"/>
        </w:rPr>
        <w:t>Пункт 1.</w:t>
      </w:r>
      <w:r>
        <w:rPr>
          <w:rFonts w:ascii="Times New Roman" w:hAnsi="Times New Roman"/>
          <w:sz w:val="24"/>
          <w:szCs w:val="24"/>
        </w:rPr>
        <w:t>4</w:t>
      </w:r>
      <w:r w:rsidRPr="00F02A53">
        <w:rPr>
          <w:rFonts w:ascii="Times New Roman" w:hAnsi="Times New Roman"/>
          <w:sz w:val="24"/>
          <w:szCs w:val="24"/>
        </w:rPr>
        <w:t xml:space="preserve"> настоящего дополнительного соглашения вступает в силу с момента подписания и распространяет свое действие на правоотношения, возникшие, с 1 ма</w:t>
      </w:r>
      <w:r>
        <w:rPr>
          <w:rFonts w:ascii="Times New Roman" w:hAnsi="Times New Roman"/>
          <w:sz w:val="24"/>
          <w:szCs w:val="24"/>
        </w:rPr>
        <w:t>я</w:t>
      </w:r>
      <w:r w:rsidRPr="00F02A53">
        <w:rPr>
          <w:rFonts w:ascii="Times New Roman" w:hAnsi="Times New Roman"/>
          <w:sz w:val="24"/>
          <w:szCs w:val="24"/>
        </w:rPr>
        <w:t xml:space="preserve"> 2022 года и применяется при расчетах за случаи оказания медицинской помощи, завершенные после 1 ма</w:t>
      </w:r>
      <w:r>
        <w:rPr>
          <w:rFonts w:ascii="Times New Roman" w:hAnsi="Times New Roman"/>
          <w:sz w:val="24"/>
          <w:szCs w:val="24"/>
        </w:rPr>
        <w:t>я</w:t>
      </w:r>
      <w:r w:rsidRPr="00F02A53">
        <w:rPr>
          <w:rFonts w:ascii="Times New Roman" w:hAnsi="Times New Roman"/>
          <w:sz w:val="24"/>
          <w:szCs w:val="24"/>
        </w:rPr>
        <w:t xml:space="preserve"> 2022 года.</w:t>
      </w:r>
    </w:p>
    <w:p w14:paraId="38DE7691" w14:textId="5048EDB4" w:rsidR="008F38BB" w:rsidRPr="00962F1F" w:rsidRDefault="008F38BB" w:rsidP="0006105E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62F1F">
        <w:rPr>
          <w:rFonts w:ascii="Times New Roman" w:hAnsi="Times New Roman"/>
          <w:sz w:val="24"/>
          <w:szCs w:val="24"/>
        </w:rPr>
        <w:t>Пункт 1.</w:t>
      </w:r>
      <w:r w:rsidR="00677D5C" w:rsidRPr="00962F1F">
        <w:rPr>
          <w:rFonts w:ascii="Times New Roman" w:hAnsi="Times New Roman"/>
          <w:sz w:val="24"/>
          <w:szCs w:val="24"/>
        </w:rPr>
        <w:t>1</w:t>
      </w:r>
      <w:r w:rsidR="000F286C">
        <w:rPr>
          <w:rFonts w:ascii="Times New Roman" w:hAnsi="Times New Roman"/>
          <w:sz w:val="24"/>
          <w:szCs w:val="24"/>
        </w:rPr>
        <w:t>0</w:t>
      </w:r>
      <w:r w:rsidRPr="00962F1F">
        <w:rPr>
          <w:rFonts w:ascii="Times New Roman" w:hAnsi="Times New Roman"/>
          <w:sz w:val="24"/>
          <w:szCs w:val="24"/>
        </w:rPr>
        <w:t xml:space="preserve"> </w:t>
      </w:r>
      <w:r w:rsidRPr="00962F1F">
        <w:rPr>
          <w:rFonts w:ascii="Times New Roman" w:hAnsi="Times New Roman"/>
          <w:bCs/>
          <w:sz w:val="24"/>
          <w:szCs w:val="24"/>
        </w:rPr>
        <w:t>настоящего дополнительного соглашения вступает в силу с момента подписания и распространя</w:t>
      </w:r>
      <w:r w:rsidR="0061458D" w:rsidRPr="00962F1F">
        <w:rPr>
          <w:rFonts w:ascii="Times New Roman" w:hAnsi="Times New Roman"/>
          <w:bCs/>
          <w:sz w:val="24"/>
          <w:szCs w:val="24"/>
        </w:rPr>
        <w:t>е</w:t>
      </w:r>
      <w:r w:rsidRPr="00962F1F">
        <w:rPr>
          <w:rFonts w:ascii="Times New Roman" w:hAnsi="Times New Roman"/>
          <w:bCs/>
          <w:sz w:val="24"/>
          <w:szCs w:val="24"/>
        </w:rPr>
        <w:t>т свое действие на правоотношения, возникшие, с 1</w:t>
      </w:r>
      <w:r w:rsidR="00962F1F" w:rsidRPr="00962F1F">
        <w:rPr>
          <w:rFonts w:ascii="Times New Roman" w:hAnsi="Times New Roman"/>
          <w:bCs/>
          <w:sz w:val="24"/>
          <w:szCs w:val="24"/>
        </w:rPr>
        <w:t>2</w:t>
      </w:r>
      <w:r w:rsidRPr="00962F1F">
        <w:rPr>
          <w:rFonts w:ascii="Times New Roman" w:hAnsi="Times New Roman"/>
          <w:bCs/>
          <w:sz w:val="24"/>
          <w:szCs w:val="24"/>
        </w:rPr>
        <w:t xml:space="preserve"> </w:t>
      </w:r>
      <w:r w:rsidR="0061458D" w:rsidRPr="00962F1F">
        <w:rPr>
          <w:rFonts w:ascii="Times New Roman" w:hAnsi="Times New Roman"/>
          <w:bCs/>
          <w:sz w:val="24"/>
          <w:szCs w:val="24"/>
        </w:rPr>
        <w:t>марта</w:t>
      </w:r>
      <w:r w:rsidRPr="00962F1F">
        <w:rPr>
          <w:rFonts w:ascii="Times New Roman" w:hAnsi="Times New Roman"/>
          <w:bCs/>
          <w:sz w:val="24"/>
          <w:szCs w:val="24"/>
        </w:rPr>
        <w:t xml:space="preserve"> 2022 года и применя</w:t>
      </w:r>
      <w:r w:rsidR="0061458D" w:rsidRPr="00962F1F">
        <w:rPr>
          <w:rFonts w:ascii="Times New Roman" w:hAnsi="Times New Roman"/>
          <w:bCs/>
          <w:sz w:val="24"/>
          <w:szCs w:val="24"/>
        </w:rPr>
        <w:t>е</w:t>
      </w:r>
      <w:r w:rsidRPr="00962F1F">
        <w:rPr>
          <w:rFonts w:ascii="Times New Roman" w:hAnsi="Times New Roman"/>
          <w:bCs/>
          <w:sz w:val="24"/>
          <w:szCs w:val="24"/>
        </w:rPr>
        <w:t>тся при расчетах за случаи оказания медицинской помощи, завершенные после 1</w:t>
      </w:r>
      <w:r w:rsidR="00962F1F" w:rsidRPr="00962F1F">
        <w:rPr>
          <w:rFonts w:ascii="Times New Roman" w:hAnsi="Times New Roman"/>
          <w:bCs/>
          <w:sz w:val="24"/>
          <w:szCs w:val="24"/>
        </w:rPr>
        <w:t>2</w:t>
      </w:r>
      <w:r w:rsidRPr="00962F1F">
        <w:rPr>
          <w:rFonts w:ascii="Times New Roman" w:hAnsi="Times New Roman"/>
          <w:bCs/>
          <w:sz w:val="24"/>
          <w:szCs w:val="24"/>
        </w:rPr>
        <w:t xml:space="preserve"> </w:t>
      </w:r>
      <w:r w:rsidR="0061458D" w:rsidRPr="00962F1F">
        <w:rPr>
          <w:rFonts w:ascii="Times New Roman" w:hAnsi="Times New Roman"/>
          <w:bCs/>
          <w:sz w:val="24"/>
          <w:szCs w:val="24"/>
        </w:rPr>
        <w:t>марта</w:t>
      </w:r>
      <w:r w:rsidRPr="00962F1F">
        <w:rPr>
          <w:rFonts w:ascii="Times New Roman" w:hAnsi="Times New Roman"/>
          <w:bCs/>
          <w:sz w:val="24"/>
          <w:szCs w:val="24"/>
        </w:rPr>
        <w:t xml:space="preserve"> 2022 года.</w:t>
      </w:r>
    </w:p>
    <w:p w14:paraId="3F9F7974" w14:textId="325D7D24" w:rsidR="00F74600" w:rsidRPr="00AF1DF3" w:rsidRDefault="00F74600" w:rsidP="00810F8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AF1DF3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AF1DF3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AF1DF3">
        <w:rPr>
          <w:rFonts w:ascii="Times New Roman" w:hAnsi="Times New Roman"/>
          <w:sz w:val="24"/>
          <w:szCs w:val="24"/>
        </w:rPr>
        <w:t>по разработке территориальной программы</w:t>
      </w:r>
      <w:r w:rsidR="00BB160A" w:rsidRPr="00986090">
        <w:rPr>
          <w:rFonts w:ascii="Times New Roman" w:hAnsi="Times New Roman"/>
          <w:sz w:val="24"/>
          <w:szCs w:val="24"/>
        </w:rPr>
        <w:t xml:space="preserve"> обязательного медицинского страхования </w:t>
      </w:r>
      <w:r w:rsidRPr="00986090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986090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986090">
        <w:rPr>
          <w:rFonts w:ascii="Times New Roman" w:hAnsi="Times New Roman"/>
          <w:sz w:val="24"/>
          <w:szCs w:val="24"/>
        </w:rPr>
        <w:t>сети «Интернет».</w:t>
      </w:r>
    </w:p>
    <w:p w14:paraId="54B1B76F" w14:textId="77777777" w:rsidR="00D73F3C" w:rsidRDefault="00D73F3C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703B44CA" w:rsidR="00E31B93" w:rsidRPr="00986090" w:rsidRDefault="00A84051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5AD5DDA6" w14:textId="77777777" w:rsidR="000F286C" w:rsidRDefault="000F286C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078866" w14:textId="14A23BF0" w:rsidR="006D676A" w:rsidRPr="006D676A" w:rsidRDefault="006D676A" w:rsidP="006D676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6D676A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аместитель директора</w:t>
      </w:r>
    </w:p>
    <w:p w14:paraId="4708565E" w14:textId="77777777" w:rsidR="006D676A" w:rsidRPr="006D676A" w:rsidRDefault="006D676A" w:rsidP="006D676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76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6EF4A8DD" w14:textId="26275117" w:rsidR="00A84051" w:rsidRPr="00986090" w:rsidRDefault="006D676A" w:rsidP="006D676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7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  <w:r w:rsidRPr="006D67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Е.В. Касьянова</w:t>
      </w:r>
    </w:p>
    <w:p w14:paraId="3AAE4805" w14:textId="77777777" w:rsidR="00F9727E" w:rsidRDefault="00F9727E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A0826A" w14:textId="77777777" w:rsidR="000F286C" w:rsidRDefault="000F286C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4B0DB4D8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4BA297A5" w:rsidR="000F286C" w:rsidRPr="000F286C" w:rsidRDefault="005E5070" w:rsidP="007304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157C20B6" w14:textId="3413F17B" w:rsidR="000F286C" w:rsidRDefault="000F286C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C23BB38" w14:textId="77777777" w:rsidR="00C95FAD" w:rsidRDefault="00C95FAD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3B7DE72" w14:textId="77777777" w:rsidR="000F286C" w:rsidRDefault="000F286C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lastRenderedPageBreak/>
        <w:t xml:space="preserve">Директор </w:t>
      </w:r>
    </w:p>
    <w:p w14:paraId="2401EA0B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613E713D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О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.А.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Томин</w:t>
      </w:r>
    </w:p>
    <w:p w14:paraId="5A6E4D58" w14:textId="36F43E51" w:rsidR="007304D1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A2D9964" w14:textId="77777777" w:rsidR="00932C6B" w:rsidRPr="00986090" w:rsidRDefault="00932C6B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F761AFE" w14:textId="7777777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9860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74753122" w14:textId="77777777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12DAEEB" w14:textId="77777777" w:rsidR="00B1544B" w:rsidRPr="00986090" w:rsidRDefault="00B1544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419FD7EB" w:rsidR="00992CBF" w:rsidRPr="00986090" w:rsidRDefault="00992CBF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40058549" w14:textId="75C36918" w:rsidR="008517E7" w:rsidRPr="00986090" w:rsidRDefault="009836C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</w:t>
      </w:r>
      <w:r w:rsidR="008517E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работников</w:t>
      </w:r>
    </w:p>
    <w:p w14:paraId="2ED708C7" w14:textId="77777777" w:rsidR="008517E7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64A3BBD2" w:rsidR="0060476A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506A7B66" w14:textId="4EEACC3A" w:rsidR="00CE238A" w:rsidRPr="00986090" w:rsidRDefault="00CE238A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3A92CBA" w14:textId="77777777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A6F21C" w14:textId="7777777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44D8B89" w14:textId="77777777" w:rsidR="003E5A5B" w:rsidRDefault="003E5A5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рофсоюза работников</w:t>
      </w:r>
    </w:p>
    <w:p w14:paraId="493CBDFC" w14:textId="54B3A31B" w:rsidR="003E5A5B" w:rsidRDefault="00102116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дравоохранения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оссийской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</w:t>
      </w:r>
    </w:p>
    <w:p w14:paraId="56E77327" w14:textId="2A3A1ACD" w:rsidR="00960292" w:rsidRPr="00986090" w:rsidRDefault="003E5A5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60292" w:rsidRPr="00986090" w:rsidSect="003E2230">
      <w:footerReference w:type="default" r:id="rId8"/>
      <w:pgSz w:w="11906" w:h="16838"/>
      <w:pgMar w:top="851" w:right="567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9115E" w14:textId="77777777" w:rsidR="00F95C32" w:rsidRDefault="00F95C32" w:rsidP="00CA5C0D">
      <w:pPr>
        <w:spacing w:after="0" w:line="240" w:lineRule="auto"/>
      </w:pPr>
      <w:r>
        <w:separator/>
      </w:r>
    </w:p>
  </w:endnote>
  <w:endnote w:type="continuationSeparator" w:id="0">
    <w:p w14:paraId="79417483" w14:textId="77777777" w:rsidR="00F95C32" w:rsidRDefault="00F95C32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F286C">
      <w:rPr>
        <w:noProof/>
      </w:rPr>
      <w:t>2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C6765" w14:textId="77777777" w:rsidR="00F95C32" w:rsidRDefault="00F95C32" w:rsidP="00CA5C0D">
      <w:pPr>
        <w:spacing w:after="0" w:line="240" w:lineRule="auto"/>
      </w:pPr>
      <w:r>
        <w:separator/>
      </w:r>
    </w:p>
  </w:footnote>
  <w:footnote w:type="continuationSeparator" w:id="0">
    <w:p w14:paraId="0B9F1109" w14:textId="77777777" w:rsidR="00F95C32" w:rsidRDefault="00F95C32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3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 w16cid:durableId="1403212391">
    <w:abstractNumId w:val="15"/>
  </w:num>
  <w:num w:numId="2" w16cid:durableId="405809759">
    <w:abstractNumId w:val="28"/>
  </w:num>
  <w:num w:numId="3" w16cid:durableId="1017119028">
    <w:abstractNumId w:val="27"/>
  </w:num>
  <w:num w:numId="4" w16cid:durableId="2115978902">
    <w:abstractNumId w:val="14"/>
  </w:num>
  <w:num w:numId="5" w16cid:durableId="387269030">
    <w:abstractNumId w:val="23"/>
  </w:num>
  <w:num w:numId="6" w16cid:durableId="1097674713">
    <w:abstractNumId w:val="10"/>
  </w:num>
  <w:num w:numId="7" w16cid:durableId="263002915">
    <w:abstractNumId w:val="16"/>
  </w:num>
  <w:num w:numId="8" w16cid:durableId="801046899">
    <w:abstractNumId w:val="32"/>
  </w:num>
  <w:num w:numId="9" w16cid:durableId="1087925946">
    <w:abstractNumId w:val="31"/>
  </w:num>
  <w:num w:numId="10" w16cid:durableId="2145847697">
    <w:abstractNumId w:val="28"/>
  </w:num>
  <w:num w:numId="11" w16cid:durableId="1803377226">
    <w:abstractNumId w:val="0"/>
  </w:num>
  <w:num w:numId="12" w16cid:durableId="1044137228">
    <w:abstractNumId w:val="38"/>
  </w:num>
  <w:num w:numId="13" w16cid:durableId="153569541">
    <w:abstractNumId w:val="21"/>
  </w:num>
  <w:num w:numId="14" w16cid:durableId="2085684020">
    <w:abstractNumId w:val="7"/>
  </w:num>
  <w:num w:numId="15" w16cid:durableId="457339527">
    <w:abstractNumId w:val="5"/>
  </w:num>
  <w:num w:numId="16" w16cid:durableId="2027637851">
    <w:abstractNumId w:val="1"/>
  </w:num>
  <w:num w:numId="17" w16cid:durableId="1319963283">
    <w:abstractNumId w:val="2"/>
  </w:num>
  <w:num w:numId="18" w16cid:durableId="759374333">
    <w:abstractNumId w:val="8"/>
  </w:num>
  <w:num w:numId="19" w16cid:durableId="1897201844">
    <w:abstractNumId w:val="29"/>
  </w:num>
  <w:num w:numId="20" w16cid:durableId="86391773">
    <w:abstractNumId w:val="24"/>
  </w:num>
  <w:num w:numId="21" w16cid:durableId="326129638">
    <w:abstractNumId w:val="6"/>
  </w:num>
  <w:num w:numId="22" w16cid:durableId="1674458158">
    <w:abstractNumId w:val="36"/>
  </w:num>
  <w:num w:numId="23" w16cid:durableId="1648901925">
    <w:abstractNumId w:val="39"/>
  </w:num>
  <w:num w:numId="24" w16cid:durableId="874120065">
    <w:abstractNumId w:val="18"/>
  </w:num>
  <w:num w:numId="25" w16cid:durableId="2118791493">
    <w:abstractNumId w:val="34"/>
  </w:num>
  <w:num w:numId="26" w16cid:durableId="2068450238">
    <w:abstractNumId w:val="30"/>
  </w:num>
  <w:num w:numId="27" w16cid:durableId="205528256">
    <w:abstractNumId w:val="19"/>
  </w:num>
  <w:num w:numId="28" w16cid:durableId="660352350">
    <w:abstractNumId w:val="12"/>
  </w:num>
  <w:num w:numId="29" w16cid:durableId="1692341139">
    <w:abstractNumId w:val="35"/>
  </w:num>
  <w:num w:numId="30" w16cid:durableId="1534802402">
    <w:abstractNumId w:val="25"/>
  </w:num>
  <w:num w:numId="31" w16cid:durableId="1865166114">
    <w:abstractNumId w:val="20"/>
  </w:num>
  <w:num w:numId="32" w16cid:durableId="597521541">
    <w:abstractNumId w:val="13"/>
  </w:num>
  <w:num w:numId="33" w16cid:durableId="1459449105">
    <w:abstractNumId w:val="3"/>
  </w:num>
  <w:num w:numId="34" w16cid:durableId="868758285">
    <w:abstractNumId w:val="17"/>
  </w:num>
  <w:num w:numId="35" w16cid:durableId="2056615237">
    <w:abstractNumId w:val="33"/>
  </w:num>
  <w:num w:numId="36" w16cid:durableId="634607188">
    <w:abstractNumId w:val="4"/>
  </w:num>
  <w:num w:numId="37" w16cid:durableId="1742747425">
    <w:abstractNumId w:val="9"/>
  </w:num>
  <w:num w:numId="38" w16cid:durableId="2014912492">
    <w:abstractNumId w:val="11"/>
  </w:num>
  <w:num w:numId="39" w16cid:durableId="89356311">
    <w:abstractNumId w:val="26"/>
  </w:num>
  <w:num w:numId="40" w16cid:durableId="974213748">
    <w:abstractNumId w:val="22"/>
  </w:num>
  <w:num w:numId="41" w16cid:durableId="314064738">
    <w:abstractNumId w:val="3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55DE1"/>
    <w:rsid w:val="000606C4"/>
    <w:rsid w:val="0006105E"/>
    <w:rsid w:val="00061605"/>
    <w:rsid w:val="000616E9"/>
    <w:rsid w:val="00061860"/>
    <w:rsid w:val="00061ADE"/>
    <w:rsid w:val="00061FCE"/>
    <w:rsid w:val="000626BA"/>
    <w:rsid w:val="000633E5"/>
    <w:rsid w:val="000654B1"/>
    <w:rsid w:val="00066EF9"/>
    <w:rsid w:val="000706CD"/>
    <w:rsid w:val="000774ED"/>
    <w:rsid w:val="0008152A"/>
    <w:rsid w:val="0008254E"/>
    <w:rsid w:val="00083F33"/>
    <w:rsid w:val="00084127"/>
    <w:rsid w:val="000851D6"/>
    <w:rsid w:val="00085C0A"/>
    <w:rsid w:val="00085E60"/>
    <w:rsid w:val="00091404"/>
    <w:rsid w:val="00091754"/>
    <w:rsid w:val="00092089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286C"/>
    <w:rsid w:val="000F5C2D"/>
    <w:rsid w:val="000F67B9"/>
    <w:rsid w:val="000F69D1"/>
    <w:rsid w:val="00100749"/>
    <w:rsid w:val="00102116"/>
    <w:rsid w:val="00102140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E5E"/>
    <w:rsid w:val="00113E68"/>
    <w:rsid w:val="001144FD"/>
    <w:rsid w:val="001151FE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99B"/>
    <w:rsid w:val="00136EF1"/>
    <w:rsid w:val="00137449"/>
    <w:rsid w:val="00142265"/>
    <w:rsid w:val="0014695A"/>
    <w:rsid w:val="0015103B"/>
    <w:rsid w:val="0015194A"/>
    <w:rsid w:val="00151D57"/>
    <w:rsid w:val="00151D61"/>
    <w:rsid w:val="00152059"/>
    <w:rsid w:val="00152196"/>
    <w:rsid w:val="00152B1B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9054C"/>
    <w:rsid w:val="00190D53"/>
    <w:rsid w:val="001914B0"/>
    <w:rsid w:val="0019283C"/>
    <w:rsid w:val="00197653"/>
    <w:rsid w:val="001A1643"/>
    <w:rsid w:val="001A1716"/>
    <w:rsid w:val="001A1974"/>
    <w:rsid w:val="001A1B93"/>
    <w:rsid w:val="001A21AC"/>
    <w:rsid w:val="001A28B6"/>
    <w:rsid w:val="001A328D"/>
    <w:rsid w:val="001A3D1D"/>
    <w:rsid w:val="001A4ACA"/>
    <w:rsid w:val="001A5739"/>
    <w:rsid w:val="001A576D"/>
    <w:rsid w:val="001A58DC"/>
    <w:rsid w:val="001A7A36"/>
    <w:rsid w:val="001B009A"/>
    <w:rsid w:val="001B2557"/>
    <w:rsid w:val="001B315A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7BF"/>
    <w:rsid w:val="001C7D7A"/>
    <w:rsid w:val="001D0CBA"/>
    <w:rsid w:val="001D2655"/>
    <w:rsid w:val="001D271A"/>
    <w:rsid w:val="001D27CB"/>
    <w:rsid w:val="001D33FC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249F"/>
    <w:rsid w:val="0027490A"/>
    <w:rsid w:val="002757EE"/>
    <w:rsid w:val="00275A68"/>
    <w:rsid w:val="002807ED"/>
    <w:rsid w:val="00283648"/>
    <w:rsid w:val="002839CE"/>
    <w:rsid w:val="00283BAA"/>
    <w:rsid w:val="0028774F"/>
    <w:rsid w:val="00290A6D"/>
    <w:rsid w:val="00291210"/>
    <w:rsid w:val="00293451"/>
    <w:rsid w:val="00293790"/>
    <w:rsid w:val="00295907"/>
    <w:rsid w:val="00296285"/>
    <w:rsid w:val="00297333"/>
    <w:rsid w:val="002A0089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0FA6"/>
    <w:rsid w:val="002C1DFB"/>
    <w:rsid w:val="002C288A"/>
    <w:rsid w:val="002C3BB6"/>
    <w:rsid w:val="002C465D"/>
    <w:rsid w:val="002C5F74"/>
    <w:rsid w:val="002C6D4F"/>
    <w:rsid w:val="002D0010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D758D"/>
    <w:rsid w:val="002E11A6"/>
    <w:rsid w:val="002E1916"/>
    <w:rsid w:val="002E20EA"/>
    <w:rsid w:val="002E31FF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2332"/>
    <w:rsid w:val="00302C8A"/>
    <w:rsid w:val="00305628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32EB"/>
    <w:rsid w:val="0032414F"/>
    <w:rsid w:val="00324486"/>
    <w:rsid w:val="00324500"/>
    <w:rsid w:val="003260B0"/>
    <w:rsid w:val="00326A0B"/>
    <w:rsid w:val="00330605"/>
    <w:rsid w:val="00330D7F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18"/>
    <w:rsid w:val="00356994"/>
    <w:rsid w:val="00357AAC"/>
    <w:rsid w:val="00360484"/>
    <w:rsid w:val="00360902"/>
    <w:rsid w:val="00361A5A"/>
    <w:rsid w:val="00362A9C"/>
    <w:rsid w:val="00363175"/>
    <w:rsid w:val="00365549"/>
    <w:rsid w:val="00365B5D"/>
    <w:rsid w:val="0037105D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4E39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FF8"/>
    <w:rsid w:val="003E7237"/>
    <w:rsid w:val="003F061C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C83"/>
    <w:rsid w:val="00413A0F"/>
    <w:rsid w:val="00416A47"/>
    <w:rsid w:val="004203FF"/>
    <w:rsid w:val="00422248"/>
    <w:rsid w:val="004227F9"/>
    <w:rsid w:val="00422EB5"/>
    <w:rsid w:val="00423293"/>
    <w:rsid w:val="004239ED"/>
    <w:rsid w:val="0042464B"/>
    <w:rsid w:val="00424818"/>
    <w:rsid w:val="00424996"/>
    <w:rsid w:val="00425550"/>
    <w:rsid w:val="00432107"/>
    <w:rsid w:val="00432410"/>
    <w:rsid w:val="00432FC7"/>
    <w:rsid w:val="004330CF"/>
    <w:rsid w:val="00434173"/>
    <w:rsid w:val="00436400"/>
    <w:rsid w:val="004375CB"/>
    <w:rsid w:val="004377B1"/>
    <w:rsid w:val="00437822"/>
    <w:rsid w:val="00437946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4E8D"/>
    <w:rsid w:val="00445D7A"/>
    <w:rsid w:val="00447AD1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B1C"/>
    <w:rsid w:val="00456CBB"/>
    <w:rsid w:val="00457373"/>
    <w:rsid w:val="0046197C"/>
    <w:rsid w:val="00463173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700"/>
    <w:rsid w:val="004772F0"/>
    <w:rsid w:val="00477A03"/>
    <w:rsid w:val="00477ECB"/>
    <w:rsid w:val="004814F2"/>
    <w:rsid w:val="00482020"/>
    <w:rsid w:val="00482D6D"/>
    <w:rsid w:val="00485FDF"/>
    <w:rsid w:val="00486C35"/>
    <w:rsid w:val="00492753"/>
    <w:rsid w:val="00492809"/>
    <w:rsid w:val="004928A0"/>
    <w:rsid w:val="00493B5C"/>
    <w:rsid w:val="00494A9A"/>
    <w:rsid w:val="00495EE9"/>
    <w:rsid w:val="004A057A"/>
    <w:rsid w:val="004A075C"/>
    <w:rsid w:val="004A0D43"/>
    <w:rsid w:val="004A2871"/>
    <w:rsid w:val="004A40CE"/>
    <w:rsid w:val="004A51B0"/>
    <w:rsid w:val="004A611E"/>
    <w:rsid w:val="004B0BBB"/>
    <w:rsid w:val="004B10D0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2D32"/>
    <w:rsid w:val="004F3049"/>
    <w:rsid w:val="004F32BC"/>
    <w:rsid w:val="004F6035"/>
    <w:rsid w:val="004F6ED3"/>
    <w:rsid w:val="004F701D"/>
    <w:rsid w:val="004F73B2"/>
    <w:rsid w:val="004F7CAF"/>
    <w:rsid w:val="00500BF7"/>
    <w:rsid w:val="00501CAD"/>
    <w:rsid w:val="00502FF1"/>
    <w:rsid w:val="0050337D"/>
    <w:rsid w:val="005045D7"/>
    <w:rsid w:val="005052B7"/>
    <w:rsid w:val="0050555E"/>
    <w:rsid w:val="00505707"/>
    <w:rsid w:val="00507C02"/>
    <w:rsid w:val="00510376"/>
    <w:rsid w:val="00510408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187F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056C"/>
    <w:rsid w:val="005A2B68"/>
    <w:rsid w:val="005A4786"/>
    <w:rsid w:val="005A5B71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F0115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05D75"/>
    <w:rsid w:val="00610C71"/>
    <w:rsid w:val="00610E77"/>
    <w:rsid w:val="00613254"/>
    <w:rsid w:val="0061458D"/>
    <w:rsid w:val="00615F05"/>
    <w:rsid w:val="00615F2A"/>
    <w:rsid w:val="006171DB"/>
    <w:rsid w:val="006177FB"/>
    <w:rsid w:val="00620AF2"/>
    <w:rsid w:val="00622EA7"/>
    <w:rsid w:val="00625249"/>
    <w:rsid w:val="00627633"/>
    <w:rsid w:val="00627A54"/>
    <w:rsid w:val="00630AB1"/>
    <w:rsid w:val="006316E0"/>
    <w:rsid w:val="006322FD"/>
    <w:rsid w:val="00634769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F60"/>
    <w:rsid w:val="00685173"/>
    <w:rsid w:val="00685449"/>
    <w:rsid w:val="00687F3D"/>
    <w:rsid w:val="00691239"/>
    <w:rsid w:val="00691EA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40E7"/>
    <w:rsid w:val="006A5B32"/>
    <w:rsid w:val="006A749E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7E69"/>
    <w:rsid w:val="006F21CE"/>
    <w:rsid w:val="006F3F28"/>
    <w:rsid w:val="006F7C86"/>
    <w:rsid w:val="0070117E"/>
    <w:rsid w:val="00701971"/>
    <w:rsid w:val="00701B43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33D2"/>
    <w:rsid w:val="007336A9"/>
    <w:rsid w:val="00733FDA"/>
    <w:rsid w:val="00735711"/>
    <w:rsid w:val="00737C0A"/>
    <w:rsid w:val="00740635"/>
    <w:rsid w:val="0074066A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3E"/>
    <w:rsid w:val="00752108"/>
    <w:rsid w:val="00752A39"/>
    <w:rsid w:val="00753104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50B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D69"/>
    <w:rsid w:val="007A5D92"/>
    <w:rsid w:val="007A5F5B"/>
    <w:rsid w:val="007B05EB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23C4"/>
    <w:rsid w:val="007F4EAC"/>
    <w:rsid w:val="007F6D9A"/>
    <w:rsid w:val="007F7C1E"/>
    <w:rsid w:val="0080248D"/>
    <w:rsid w:val="008050B0"/>
    <w:rsid w:val="00805190"/>
    <w:rsid w:val="00806BBA"/>
    <w:rsid w:val="00807523"/>
    <w:rsid w:val="008078F2"/>
    <w:rsid w:val="008079B9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4F8"/>
    <w:rsid w:val="00842E16"/>
    <w:rsid w:val="008438DB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22E"/>
    <w:rsid w:val="00881832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1CB1"/>
    <w:rsid w:val="008A25EE"/>
    <w:rsid w:val="008A2714"/>
    <w:rsid w:val="008A319C"/>
    <w:rsid w:val="008A341C"/>
    <w:rsid w:val="008A36A0"/>
    <w:rsid w:val="008A3CA5"/>
    <w:rsid w:val="008A4679"/>
    <w:rsid w:val="008A7932"/>
    <w:rsid w:val="008A7A21"/>
    <w:rsid w:val="008A7AA3"/>
    <w:rsid w:val="008B0572"/>
    <w:rsid w:val="008B05A3"/>
    <w:rsid w:val="008B07FA"/>
    <w:rsid w:val="008B0D3C"/>
    <w:rsid w:val="008B14EB"/>
    <w:rsid w:val="008B42E6"/>
    <w:rsid w:val="008B54DF"/>
    <w:rsid w:val="008B5D53"/>
    <w:rsid w:val="008B657B"/>
    <w:rsid w:val="008B79DD"/>
    <w:rsid w:val="008C076D"/>
    <w:rsid w:val="008C161D"/>
    <w:rsid w:val="008C1F50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38BB"/>
    <w:rsid w:val="008F4157"/>
    <w:rsid w:val="008F469F"/>
    <w:rsid w:val="008F4C57"/>
    <w:rsid w:val="008F731B"/>
    <w:rsid w:val="008F7976"/>
    <w:rsid w:val="008F7F14"/>
    <w:rsid w:val="00900B0B"/>
    <w:rsid w:val="0090114F"/>
    <w:rsid w:val="00904430"/>
    <w:rsid w:val="009048D4"/>
    <w:rsid w:val="009050C4"/>
    <w:rsid w:val="00905A98"/>
    <w:rsid w:val="009074CA"/>
    <w:rsid w:val="009104F7"/>
    <w:rsid w:val="00911924"/>
    <w:rsid w:val="00911FD5"/>
    <w:rsid w:val="0091271A"/>
    <w:rsid w:val="0091330E"/>
    <w:rsid w:val="00914CC9"/>
    <w:rsid w:val="00920916"/>
    <w:rsid w:val="009218F5"/>
    <w:rsid w:val="00921F0B"/>
    <w:rsid w:val="00923E98"/>
    <w:rsid w:val="00926B66"/>
    <w:rsid w:val="00927174"/>
    <w:rsid w:val="00927756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C6"/>
    <w:rsid w:val="00942B87"/>
    <w:rsid w:val="009443E2"/>
    <w:rsid w:val="0094576D"/>
    <w:rsid w:val="00946C7D"/>
    <w:rsid w:val="00947202"/>
    <w:rsid w:val="009503DA"/>
    <w:rsid w:val="00950A15"/>
    <w:rsid w:val="009511B9"/>
    <w:rsid w:val="00952A28"/>
    <w:rsid w:val="00952AD4"/>
    <w:rsid w:val="00952B75"/>
    <w:rsid w:val="00952CE2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E7B"/>
    <w:rsid w:val="00962F1F"/>
    <w:rsid w:val="00963909"/>
    <w:rsid w:val="00963AF3"/>
    <w:rsid w:val="00964A99"/>
    <w:rsid w:val="009659D2"/>
    <w:rsid w:val="0096614D"/>
    <w:rsid w:val="009667BB"/>
    <w:rsid w:val="00966952"/>
    <w:rsid w:val="00967CE3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2100"/>
    <w:rsid w:val="009823FE"/>
    <w:rsid w:val="00982E2D"/>
    <w:rsid w:val="009836C7"/>
    <w:rsid w:val="00983FD1"/>
    <w:rsid w:val="00985A67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72B8"/>
    <w:rsid w:val="009977CA"/>
    <w:rsid w:val="009A2435"/>
    <w:rsid w:val="009A5964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CA7"/>
    <w:rsid w:val="009C586B"/>
    <w:rsid w:val="009C6056"/>
    <w:rsid w:val="009C67F4"/>
    <w:rsid w:val="009C693A"/>
    <w:rsid w:val="009C7630"/>
    <w:rsid w:val="009D1CF7"/>
    <w:rsid w:val="009D37FD"/>
    <w:rsid w:val="009D3B42"/>
    <w:rsid w:val="009D5D44"/>
    <w:rsid w:val="009D6FD1"/>
    <w:rsid w:val="009D7823"/>
    <w:rsid w:val="009E0026"/>
    <w:rsid w:val="009E1220"/>
    <w:rsid w:val="009E132F"/>
    <w:rsid w:val="009E1525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66CE"/>
    <w:rsid w:val="009F6B73"/>
    <w:rsid w:val="009F7A0F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20F41"/>
    <w:rsid w:val="00A21054"/>
    <w:rsid w:val="00A215D3"/>
    <w:rsid w:val="00A23307"/>
    <w:rsid w:val="00A239E2"/>
    <w:rsid w:val="00A24D3D"/>
    <w:rsid w:val="00A24E06"/>
    <w:rsid w:val="00A32867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8FF"/>
    <w:rsid w:val="00A63E47"/>
    <w:rsid w:val="00A6485F"/>
    <w:rsid w:val="00A66250"/>
    <w:rsid w:val="00A66279"/>
    <w:rsid w:val="00A6645D"/>
    <w:rsid w:val="00A6673A"/>
    <w:rsid w:val="00A67CEA"/>
    <w:rsid w:val="00A71EA9"/>
    <w:rsid w:val="00A72E86"/>
    <w:rsid w:val="00A72EF1"/>
    <w:rsid w:val="00A7344D"/>
    <w:rsid w:val="00A73D61"/>
    <w:rsid w:val="00A74918"/>
    <w:rsid w:val="00A76708"/>
    <w:rsid w:val="00A76ED1"/>
    <w:rsid w:val="00A80B39"/>
    <w:rsid w:val="00A8253C"/>
    <w:rsid w:val="00A82829"/>
    <w:rsid w:val="00A84051"/>
    <w:rsid w:val="00A85959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771"/>
    <w:rsid w:val="00AB1CE4"/>
    <w:rsid w:val="00AB42BB"/>
    <w:rsid w:val="00AB64B3"/>
    <w:rsid w:val="00AC0EAB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4F84"/>
    <w:rsid w:val="00AD5A25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73AE"/>
    <w:rsid w:val="00AF059D"/>
    <w:rsid w:val="00AF10B2"/>
    <w:rsid w:val="00AF1501"/>
    <w:rsid w:val="00AF189E"/>
    <w:rsid w:val="00AF1CA8"/>
    <w:rsid w:val="00AF1DF3"/>
    <w:rsid w:val="00AF5E13"/>
    <w:rsid w:val="00AF7DA2"/>
    <w:rsid w:val="00B00ABC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627C"/>
    <w:rsid w:val="00B17969"/>
    <w:rsid w:val="00B17FE8"/>
    <w:rsid w:val="00B20141"/>
    <w:rsid w:val="00B20DEE"/>
    <w:rsid w:val="00B22BE2"/>
    <w:rsid w:val="00B23DBD"/>
    <w:rsid w:val="00B25757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2E7D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60083"/>
    <w:rsid w:val="00B60A39"/>
    <w:rsid w:val="00B61426"/>
    <w:rsid w:val="00B632C7"/>
    <w:rsid w:val="00B63591"/>
    <w:rsid w:val="00B63971"/>
    <w:rsid w:val="00B66494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5BB"/>
    <w:rsid w:val="00B81E78"/>
    <w:rsid w:val="00B82182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4990"/>
    <w:rsid w:val="00B9566D"/>
    <w:rsid w:val="00B9604D"/>
    <w:rsid w:val="00B96126"/>
    <w:rsid w:val="00BA0198"/>
    <w:rsid w:val="00BA055C"/>
    <w:rsid w:val="00BA0C4C"/>
    <w:rsid w:val="00BA0EF8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C2D52"/>
    <w:rsid w:val="00BC3EDF"/>
    <w:rsid w:val="00BC4197"/>
    <w:rsid w:val="00BC4B2E"/>
    <w:rsid w:val="00BD05BD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1278"/>
    <w:rsid w:val="00BE1329"/>
    <w:rsid w:val="00BE1A4D"/>
    <w:rsid w:val="00BE2F9C"/>
    <w:rsid w:val="00BE4E6F"/>
    <w:rsid w:val="00BE68B1"/>
    <w:rsid w:val="00BF036A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2C1A"/>
    <w:rsid w:val="00C24A38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A58"/>
    <w:rsid w:val="00C51C11"/>
    <w:rsid w:val="00C51F5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65140"/>
    <w:rsid w:val="00C70755"/>
    <w:rsid w:val="00C71BE0"/>
    <w:rsid w:val="00C727F5"/>
    <w:rsid w:val="00C72B32"/>
    <w:rsid w:val="00C75721"/>
    <w:rsid w:val="00C767C9"/>
    <w:rsid w:val="00C7713B"/>
    <w:rsid w:val="00C81994"/>
    <w:rsid w:val="00C81BCC"/>
    <w:rsid w:val="00C83B18"/>
    <w:rsid w:val="00C85BAA"/>
    <w:rsid w:val="00C9075E"/>
    <w:rsid w:val="00C9159E"/>
    <w:rsid w:val="00C9279D"/>
    <w:rsid w:val="00C93799"/>
    <w:rsid w:val="00C9398B"/>
    <w:rsid w:val="00C9434E"/>
    <w:rsid w:val="00C94FD5"/>
    <w:rsid w:val="00C95FAD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61E3"/>
    <w:rsid w:val="00CB678D"/>
    <w:rsid w:val="00CB6EC8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8A"/>
    <w:rsid w:val="00CE23E6"/>
    <w:rsid w:val="00CE3F00"/>
    <w:rsid w:val="00CE4463"/>
    <w:rsid w:val="00CE5064"/>
    <w:rsid w:val="00CE53C1"/>
    <w:rsid w:val="00CE56B0"/>
    <w:rsid w:val="00CE5B68"/>
    <w:rsid w:val="00CE64A3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2707"/>
    <w:rsid w:val="00D02A42"/>
    <w:rsid w:val="00D060B4"/>
    <w:rsid w:val="00D069A0"/>
    <w:rsid w:val="00D07E36"/>
    <w:rsid w:val="00D1000C"/>
    <w:rsid w:val="00D10781"/>
    <w:rsid w:val="00D14755"/>
    <w:rsid w:val="00D151E4"/>
    <w:rsid w:val="00D1521D"/>
    <w:rsid w:val="00D15686"/>
    <w:rsid w:val="00D15B99"/>
    <w:rsid w:val="00D15CD7"/>
    <w:rsid w:val="00D161EF"/>
    <w:rsid w:val="00D211ED"/>
    <w:rsid w:val="00D24727"/>
    <w:rsid w:val="00D248EA"/>
    <w:rsid w:val="00D250BE"/>
    <w:rsid w:val="00D3393E"/>
    <w:rsid w:val="00D3538E"/>
    <w:rsid w:val="00D3640E"/>
    <w:rsid w:val="00D36B31"/>
    <w:rsid w:val="00D37281"/>
    <w:rsid w:val="00D379C4"/>
    <w:rsid w:val="00D402AF"/>
    <w:rsid w:val="00D434ED"/>
    <w:rsid w:val="00D43E66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3092"/>
    <w:rsid w:val="00D73F3C"/>
    <w:rsid w:val="00D77392"/>
    <w:rsid w:val="00D81BBE"/>
    <w:rsid w:val="00D8308A"/>
    <w:rsid w:val="00D8320D"/>
    <w:rsid w:val="00D83EDD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A9D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1BE"/>
    <w:rsid w:val="00DD484B"/>
    <w:rsid w:val="00DD48E9"/>
    <w:rsid w:val="00DD68E9"/>
    <w:rsid w:val="00DD6ECE"/>
    <w:rsid w:val="00DD7377"/>
    <w:rsid w:val="00DE0028"/>
    <w:rsid w:val="00DE07C3"/>
    <w:rsid w:val="00DE088A"/>
    <w:rsid w:val="00DE0BEC"/>
    <w:rsid w:val="00DE111D"/>
    <w:rsid w:val="00DE1781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3B95"/>
    <w:rsid w:val="00DF3E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3775"/>
    <w:rsid w:val="00E74C91"/>
    <w:rsid w:val="00E75A3D"/>
    <w:rsid w:val="00E75D2C"/>
    <w:rsid w:val="00E7605E"/>
    <w:rsid w:val="00E76281"/>
    <w:rsid w:val="00E806B2"/>
    <w:rsid w:val="00E83C5D"/>
    <w:rsid w:val="00E84EE5"/>
    <w:rsid w:val="00E85446"/>
    <w:rsid w:val="00E8752D"/>
    <w:rsid w:val="00E87999"/>
    <w:rsid w:val="00E91758"/>
    <w:rsid w:val="00E94011"/>
    <w:rsid w:val="00E94665"/>
    <w:rsid w:val="00E94B54"/>
    <w:rsid w:val="00E96436"/>
    <w:rsid w:val="00E96EFA"/>
    <w:rsid w:val="00E97236"/>
    <w:rsid w:val="00EA04BC"/>
    <w:rsid w:val="00EA0953"/>
    <w:rsid w:val="00EA213C"/>
    <w:rsid w:val="00EA46CB"/>
    <w:rsid w:val="00EA55BB"/>
    <w:rsid w:val="00EA5DA8"/>
    <w:rsid w:val="00EA66B3"/>
    <w:rsid w:val="00EB02FF"/>
    <w:rsid w:val="00EB0D57"/>
    <w:rsid w:val="00EB171A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092"/>
    <w:rsid w:val="00EC5261"/>
    <w:rsid w:val="00EC5385"/>
    <w:rsid w:val="00EC63AD"/>
    <w:rsid w:val="00EC72F2"/>
    <w:rsid w:val="00ED0070"/>
    <w:rsid w:val="00ED2A73"/>
    <w:rsid w:val="00ED487C"/>
    <w:rsid w:val="00ED4881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F3CD9"/>
    <w:rsid w:val="00EF5FA7"/>
    <w:rsid w:val="00EF6680"/>
    <w:rsid w:val="00EF6A2A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7640"/>
    <w:rsid w:val="00F6772F"/>
    <w:rsid w:val="00F67FF5"/>
    <w:rsid w:val="00F70705"/>
    <w:rsid w:val="00F70906"/>
    <w:rsid w:val="00F70D3F"/>
    <w:rsid w:val="00F7105D"/>
    <w:rsid w:val="00F71812"/>
    <w:rsid w:val="00F71D8C"/>
    <w:rsid w:val="00F71E47"/>
    <w:rsid w:val="00F7278E"/>
    <w:rsid w:val="00F73441"/>
    <w:rsid w:val="00F74600"/>
    <w:rsid w:val="00F76132"/>
    <w:rsid w:val="00F81B20"/>
    <w:rsid w:val="00F83402"/>
    <w:rsid w:val="00F838F9"/>
    <w:rsid w:val="00F83CD3"/>
    <w:rsid w:val="00F84D16"/>
    <w:rsid w:val="00F8533B"/>
    <w:rsid w:val="00F85ED8"/>
    <w:rsid w:val="00F86644"/>
    <w:rsid w:val="00F879B6"/>
    <w:rsid w:val="00F90DB1"/>
    <w:rsid w:val="00F911D4"/>
    <w:rsid w:val="00F91FFF"/>
    <w:rsid w:val="00F9281E"/>
    <w:rsid w:val="00F939BA"/>
    <w:rsid w:val="00F943EA"/>
    <w:rsid w:val="00F95C32"/>
    <w:rsid w:val="00F9727E"/>
    <w:rsid w:val="00F97425"/>
    <w:rsid w:val="00F9748B"/>
    <w:rsid w:val="00F97B7B"/>
    <w:rsid w:val="00F97D4A"/>
    <w:rsid w:val="00FA0439"/>
    <w:rsid w:val="00FA0F44"/>
    <w:rsid w:val="00FA171E"/>
    <w:rsid w:val="00FA31FC"/>
    <w:rsid w:val="00FA3B07"/>
    <w:rsid w:val="00FA5BDF"/>
    <w:rsid w:val="00FA621E"/>
    <w:rsid w:val="00FA6F9F"/>
    <w:rsid w:val="00FA749F"/>
    <w:rsid w:val="00FA769C"/>
    <w:rsid w:val="00FB0120"/>
    <w:rsid w:val="00FB0BC8"/>
    <w:rsid w:val="00FB251D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EC71B3CF-7EE6-4B46-8B5E-821A7D6D7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66C97-AE3E-45D7-9283-92D59C7CD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3</Pages>
  <Words>1145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7663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 Александр Александрович</cp:lastModifiedBy>
  <cp:revision>103</cp:revision>
  <cp:lastPrinted>2021-06-24T06:19:00Z</cp:lastPrinted>
  <dcterms:created xsi:type="dcterms:W3CDTF">2021-07-19T06:37:00Z</dcterms:created>
  <dcterms:modified xsi:type="dcterms:W3CDTF">2022-04-26T03:17:00Z</dcterms:modified>
</cp:coreProperties>
</file>